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03" w:rsidRPr="00CE2CFC" w:rsidRDefault="006E6103" w:rsidP="006E610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bCs/>
          <w:sz w:val="28"/>
          <w:szCs w:val="28"/>
          <w:lang w:val="en-GB"/>
        </w:rPr>
        <w:t>FIRST YEAR: SECOND SEMESTER</w:t>
      </w:r>
    </w:p>
    <w:tbl>
      <w:tblPr>
        <w:tblW w:w="10350" w:type="dxa"/>
        <w:tblInd w:w="-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0"/>
        <w:gridCol w:w="4148"/>
        <w:gridCol w:w="808"/>
        <w:gridCol w:w="629"/>
        <w:gridCol w:w="808"/>
        <w:gridCol w:w="809"/>
        <w:gridCol w:w="809"/>
        <w:gridCol w:w="1079"/>
      </w:tblGrid>
      <w:tr w:rsidR="006E6103" w:rsidRPr="00A06393" w:rsidTr="00B05099"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E12D3E" w:rsidRDefault="006E6103" w:rsidP="00E12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lang w:val="en-GB"/>
              </w:rPr>
              <w:t>HOME ECONOMICS AND SOCIAL WORK</w:t>
            </w:r>
          </w:p>
        </w:tc>
        <w:tc>
          <w:tcPr>
            <w:tcW w:w="4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6A69CB" w:rsidRDefault="006E6103" w:rsidP="001D61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BAKERY AND FOOD PROCESSING</w:t>
            </w:r>
          </w:p>
        </w:tc>
      </w:tr>
      <w:tr w:rsidR="006E6103" w:rsidRPr="006A69CB" w:rsidTr="00B05099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Course</w:t>
            </w:r>
          </w:p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Code</w:t>
            </w:r>
          </w:p>
        </w:tc>
        <w:tc>
          <w:tcPr>
            <w:tcW w:w="4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Course title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Number of Hours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Number of credits</w:t>
            </w:r>
          </w:p>
        </w:tc>
      </w:tr>
      <w:tr w:rsidR="00E12D3E" w:rsidRPr="006A69CB" w:rsidTr="00B05099">
        <w:trPr>
          <w:trHeight w:val="285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6A69CB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4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6A69CB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P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SPW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5137CA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5137CA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Total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6A69CB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</w:tr>
      <w:tr w:rsidR="006E6103" w:rsidRPr="00ED2CFA" w:rsidTr="00B05099"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03" w:rsidRPr="006A69CB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Fundamental Courses 30% (2 UC) 9 Credits 135 hours</w:t>
            </w:r>
          </w:p>
        </w:tc>
      </w:tr>
      <w:tr w:rsidR="00E12D3E" w:rsidRPr="006A69CB" w:rsidTr="00B05099">
        <w:trPr>
          <w:trHeight w:val="72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0D5BB5" w:rsidRDefault="005137CA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EHoB221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Personal hygiene, appearance &amp; grooming</w:t>
            </w:r>
            <w:r w:rsidR="005137CA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for food handlers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40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6E6103" w:rsidRPr="006A69CB" w:rsidTr="00B05099"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E6103" w:rsidRPr="000D5BB5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Professional Courses 60% (4 UC) 18 Crédits 270 </w:t>
            </w:r>
            <w:proofErr w:type="spellStart"/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hours</w:t>
            </w:r>
            <w:proofErr w:type="spellEnd"/>
          </w:p>
        </w:tc>
      </w:tr>
      <w:tr w:rsidR="00E12D3E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5137CA" w:rsidP="005137C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EHoB22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2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Introduction to kitchen tools &amp; equipment</w:t>
            </w:r>
            <w:r w:rsidRPr="006A69CB">
              <w:rPr>
                <w:rFonts w:ascii="Times New Roman" w:hAnsi="Times New Roman" w:cs="Times New Roman"/>
                <w:color w:val="000000"/>
                <w:lang w:val="en-GB"/>
              </w:rPr>
              <w:br/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/Kitchen organization and time management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E12D3E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5137CA" w:rsidP="005137C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137CA">
              <w:rPr>
                <w:rStyle w:val="fontstyle01"/>
                <w:rFonts w:ascii="Times New Roman" w:hAnsi="Times New Roman" w:cs="Times New Roman"/>
                <w:b w:val="0"/>
              </w:rPr>
              <w:t>EHoB22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>Basic skills in food preparation/Cold</w:t>
            </w:r>
            <w:r w:rsidRPr="006A69CB">
              <w:rPr>
                <w:rFonts w:ascii="Times New Roman" w:hAnsi="Times New Roman" w:cs="Times New Roman"/>
                <w:color w:val="000000"/>
                <w:lang w:val="en-GB"/>
              </w:rPr>
              <w:br/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preparations/Hot preparations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35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E12D3E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5137CA" w:rsidP="005137C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137CA">
              <w:rPr>
                <w:rFonts w:ascii="Times New Roman" w:hAnsi="Times New Roman" w:cs="Times New Roman"/>
                <w:bCs/>
                <w:color w:val="000000"/>
              </w:rPr>
              <w:t>EHoB22</w:t>
            </w: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Dietetics</w:t>
            </w:r>
            <w:proofErr w:type="spellEnd"/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 II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E12D3E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5137CA" w:rsidP="005137C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137CA">
              <w:rPr>
                <w:rStyle w:val="fontstyle01"/>
                <w:rFonts w:ascii="Times New Roman" w:hAnsi="Times New Roman" w:cs="Times New Roman"/>
                <w:b w:val="0"/>
              </w:rPr>
              <w:t>EHoB22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Cooking method and </w:t>
            </w:r>
            <w:r w:rsidR="005434E8">
              <w:rPr>
                <w:rStyle w:val="fontstyle01"/>
                <w:rFonts w:ascii="Times New Roman" w:hAnsi="Times New Roman" w:cs="Times New Roman"/>
                <w:b w:val="0"/>
              </w:rPr>
              <w:t>Technique</w:t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s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45</w:t>
            </w: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03" w:rsidRPr="006A69CB" w:rsidRDefault="006E6103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05099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6A69CB" w:rsidRDefault="005137CA" w:rsidP="005137CA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137CA">
              <w:rPr>
                <w:rFonts w:ascii="Times New Roman" w:hAnsi="Times New Roman" w:cs="Times New Roman"/>
                <w:bCs/>
                <w:color w:val="000000"/>
              </w:rPr>
              <w:t>EHoB22</w:t>
            </w: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54350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Culinary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art II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0F" w:rsidRPr="00524015" w:rsidRDefault="009A400F" w:rsidP="009A40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B05099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6A69CB" w:rsidRDefault="009F54ED" w:rsidP="009F54ED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137CA">
              <w:rPr>
                <w:rStyle w:val="fontstyle01"/>
                <w:rFonts w:ascii="Times New Roman" w:hAnsi="Times New Roman" w:cs="Times New Roman"/>
                <w:b w:val="0"/>
              </w:rPr>
              <w:t>EHoB22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524015" w:rsidRDefault="009F54ED" w:rsidP="009F54ED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Food Processing II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ED" w:rsidRPr="00E935D6" w:rsidRDefault="009F54ED" w:rsidP="009F54E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B05099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0D5BB5" w:rsidRDefault="005137CA" w:rsidP="005137C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EHoB22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8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0D5BB5" w:rsidRDefault="0005222C" w:rsidP="0005222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Nutrition II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2C" w:rsidRPr="006A69CB" w:rsidRDefault="0005222C" w:rsidP="000522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6E6103" w:rsidRPr="00ED2CFA" w:rsidTr="00B05099"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E6103" w:rsidRPr="000D5BB5" w:rsidRDefault="006E6103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 w:rsidRPr="000D5B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FR"/>
              </w:rPr>
              <w:t>Cross-Sectional Courses 10% (1 UC) 3 Credits 45 hours</w:t>
            </w:r>
          </w:p>
        </w:tc>
      </w:tr>
      <w:tr w:rsidR="00B05099" w:rsidRPr="006A69CB" w:rsidTr="00B0509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6A69CB" w:rsidRDefault="005137CA" w:rsidP="00543503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EHT221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6A69CB" w:rsidRDefault="00543503" w:rsidP="00543503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lang w:val="en-GB"/>
              </w:rPr>
              <w:t xml:space="preserve">Law and citizenship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03" w:rsidRPr="00E935D6" w:rsidRDefault="00543503" w:rsidP="005435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35D6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B05099" w:rsidRPr="006A69CB" w:rsidTr="00B05099"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rFonts w:ascii="Times New Roman" w:hAnsi="Times New Roman" w:cs="Times New Roman"/>
                <w:b/>
              </w:rPr>
              <w:t xml:space="preserve">Total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3562D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rFonts w:ascii="Times New Roman" w:hAnsi="Times New Roman" w:cs="Times New Roman"/>
                <w:b/>
              </w:rPr>
              <w:t xml:space="preserve"> </w:t>
            </w:r>
            <w:r w:rsidRPr="00B05099">
              <w:rPr>
                <w:rStyle w:val="fontstyle21"/>
                <w:rFonts w:ascii="Times New Roman" w:hAnsi="Times New Roman" w:cs="Times New Roman"/>
                <w:b/>
              </w:rPr>
              <w:t>245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b/>
              </w:rPr>
              <w:t>105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b/>
              </w:rPr>
              <w:t>140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rFonts w:ascii="Times New Roman" w:hAnsi="Times New Roman" w:cs="Times New Roman"/>
                <w:b/>
              </w:rPr>
              <w:t>60</w:t>
            </w:r>
            <w:r w:rsidRPr="00B05099">
              <w:rPr>
                <w:rStyle w:val="fontstyle21"/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Style w:val="fontstyle21"/>
                <w:b/>
              </w:rPr>
              <w:t>550</w:t>
            </w:r>
          </w:p>
        </w:tc>
        <w:tc>
          <w:tcPr>
            <w:tcW w:w="1079" w:type="dxa"/>
            <w:vAlign w:val="center"/>
            <w:hideMark/>
          </w:tcPr>
          <w:p w:rsidR="00B05099" w:rsidRPr="00B05099" w:rsidRDefault="00B05099" w:rsidP="001D61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p w:rsidR="005434E8" w:rsidRDefault="005434E8" w:rsidP="006E6103">
      <w:pPr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6E6103">
      <w:pPr>
        <w:rPr>
          <w:rFonts w:ascii="Times New Roman" w:hAnsi="Times New Roman" w:cs="Times New Roman"/>
          <w:sz w:val="24"/>
          <w:szCs w:val="24"/>
        </w:rPr>
      </w:pPr>
    </w:p>
    <w:p w:rsidR="003562D8" w:rsidRDefault="003562D8" w:rsidP="006E6103">
      <w:pPr>
        <w:rPr>
          <w:rFonts w:ascii="Times New Roman" w:hAnsi="Times New Roman" w:cs="Times New Roman"/>
          <w:sz w:val="24"/>
          <w:szCs w:val="24"/>
        </w:rPr>
      </w:pPr>
    </w:p>
    <w:p w:rsidR="00B05099" w:rsidRDefault="00B05099" w:rsidP="006E6103">
      <w:pPr>
        <w:rPr>
          <w:rFonts w:ascii="Times New Roman" w:hAnsi="Times New Roman" w:cs="Times New Roman"/>
          <w:sz w:val="24"/>
          <w:szCs w:val="24"/>
        </w:rPr>
      </w:pPr>
    </w:p>
    <w:p w:rsidR="00B05099" w:rsidRDefault="00B05099" w:rsidP="006E610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3503" w:rsidRDefault="00543503" w:rsidP="006E6103">
      <w:pPr>
        <w:rPr>
          <w:rFonts w:ascii="Times New Roman" w:hAnsi="Times New Roman" w:cs="Times New Roman"/>
          <w:sz w:val="24"/>
          <w:szCs w:val="24"/>
        </w:rPr>
      </w:pPr>
    </w:p>
    <w:p w:rsidR="005434E8" w:rsidRPr="00CE2CFC" w:rsidRDefault="005434E8" w:rsidP="00543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CFC">
        <w:rPr>
          <w:rFonts w:ascii="Times New Roman" w:hAnsi="Times New Roman" w:cs="Times New Roman"/>
          <w:b/>
          <w:sz w:val="28"/>
          <w:szCs w:val="28"/>
        </w:rPr>
        <w:lastRenderedPageBreak/>
        <w:t>SECOND YEAR SECOND SEMISTER</w:t>
      </w:r>
    </w:p>
    <w:tbl>
      <w:tblPr>
        <w:tblW w:w="0" w:type="auto"/>
        <w:tblInd w:w="-3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0"/>
        <w:gridCol w:w="2623"/>
        <w:gridCol w:w="832"/>
        <w:gridCol w:w="899"/>
        <w:gridCol w:w="786"/>
        <w:gridCol w:w="815"/>
        <w:gridCol w:w="1057"/>
        <w:gridCol w:w="1062"/>
      </w:tblGrid>
      <w:tr w:rsidR="005434E8" w:rsidRPr="00A06393" w:rsidTr="00B05099">
        <w:tc>
          <w:tcPr>
            <w:tcW w:w="3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5434E8" w:rsidRDefault="005434E8" w:rsidP="005434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E935D6">
              <w:rPr>
                <w:rFonts w:ascii="Times New Roman" w:hAnsi="Times New Roman" w:cs="Times New Roman"/>
                <w:b/>
                <w:bCs/>
                <w:color w:val="000000"/>
                <w:lang w:val="en-GB"/>
              </w:rPr>
              <w:t>HOME ECONOMICS AND SOCIAL WORK</w:t>
            </w:r>
          </w:p>
        </w:tc>
        <w:tc>
          <w:tcPr>
            <w:tcW w:w="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BAKERY AND FOOD PROCESSING</w:t>
            </w:r>
          </w:p>
        </w:tc>
      </w:tr>
      <w:tr w:rsidR="005434E8" w:rsidRPr="006A69CB" w:rsidTr="00B05099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Course</w:t>
            </w:r>
          </w:p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Code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Course title</w:t>
            </w:r>
          </w:p>
        </w:tc>
        <w:tc>
          <w:tcPr>
            <w:tcW w:w="4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Number of Hours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Number of credits</w:t>
            </w:r>
          </w:p>
        </w:tc>
      </w:tr>
      <w:tr w:rsidR="005434E8" w:rsidRPr="006A69CB" w:rsidTr="00B05099">
        <w:trPr>
          <w:trHeight w:val="285"/>
        </w:trPr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2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L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T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P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SPW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  <w:r w:rsidRPr="006A69CB"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  <w:t>Total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val="en-GB" w:eastAsia="fr-FR"/>
              </w:rPr>
            </w:pPr>
          </w:p>
        </w:tc>
      </w:tr>
      <w:tr w:rsidR="005434E8" w:rsidRPr="003E58F9" w:rsidTr="00B05099">
        <w:tc>
          <w:tcPr>
            <w:tcW w:w="9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434E8" w:rsidRPr="006A69CB" w:rsidRDefault="005434E8" w:rsidP="001D61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Professional Courses 60% (4 UC) 18 Crédits 270 </w:t>
            </w:r>
            <w:proofErr w:type="spellStart"/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hours</w:t>
            </w:r>
            <w:proofErr w:type="spellEnd"/>
          </w:p>
        </w:tc>
      </w:tr>
      <w:tr w:rsidR="005434E8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C2E7B" w:rsidP="005C2E7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Food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preservation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&amp;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storage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5434E8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C2E7B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Bakery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and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Pastry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II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5434E8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C2E7B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Food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Microbiology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5434E8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C2E7B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Professional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Internship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E8" w:rsidRPr="003E58F9" w:rsidRDefault="005434E8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Fonts w:ascii="Times New Roman" w:hAnsi="Times New Roman" w:cs="Times New Roman"/>
              </w:rPr>
              <w:t>6</w:t>
            </w:r>
          </w:p>
        </w:tc>
      </w:tr>
      <w:tr w:rsidR="00B8763D" w:rsidRPr="003E58F9" w:rsidTr="00B05099">
        <w:trPr>
          <w:trHeight w:val="242"/>
        </w:trPr>
        <w:tc>
          <w:tcPr>
            <w:tcW w:w="9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color w:val="000000"/>
                <w:lang w:val="en-GB" w:eastAsia="fr-FR"/>
              </w:rPr>
              <w:t>Fundamental Courses 30% (2 UC) 9 Credits 135 hours</w:t>
            </w:r>
          </w:p>
        </w:tc>
      </w:tr>
      <w:tr w:rsidR="00B8763D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5C2E7B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Pest control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B8763D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5C2E7B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Food </w:t>
            </w: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safety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B8763D" w:rsidRPr="003E58F9" w:rsidTr="00B05099">
        <w:trPr>
          <w:trHeight w:val="323"/>
        </w:trPr>
        <w:tc>
          <w:tcPr>
            <w:tcW w:w="9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1D61E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Professional Courses 60% (4 UC) 18 Crédits 270 </w:t>
            </w:r>
            <w:proofErr w:type="spellStart"/>
            <w:r w:rsidRPr="006A69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hours</w:t>
            </w:r>
            <w:proofErr w:type="spellEnd"/>
          </w:p>
        </w:tc>
      </w:tr>
      <w:tr w:rsidR="00B05099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Kitchen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cleaning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&amp; </w:t>
            </w: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sanitizing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60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4</w:t>
            </w:r>
          </w:p>
        </w:tc>
      </w:tr>
      <w:tr w:rsidR="00B8763D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5C2E7B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Food service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30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15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75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524015" w:rsidRDefault="00B8763D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5</w:t>
            </w:r>
          </w:p>
        </w:tc>
      </w:tr>
      <w:tr w:rsidR="00B05099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EHoB32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524015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>Culinary</w:t>
            </w:r>
            <w:proofErr w:type="spellEnd"/>
            <w:r w:rsidRPr="00524015">
              <w:rPr>
                <w:rStyle w:val="fontstyle01"/>
                <w:rFonts w:ascii="Times New Roman" w:hAnsi="Times New Roman" w:cs="Times New Roman"/>
                <w:b w:val="0"/>
              </w:rPr>
              <w:t xml:space="preserve"> art III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20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10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5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45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3E58F9" w:rsidRDefault="00B05099" w:rsidP="00B05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3</w:t>
            </w:r>
          </w:p>
        </w:tc>
      </w:tr>
      <w:tr w:rsidR="00B8763D" w:rsidRPr="003E58F9" w:rsidTr="00B0509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DF393A" w:rsidP="00DF393A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EHoB3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20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Professional </w:t>
            </w:r>
            <w:proofErr w:type="spellStart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Internship</w:t>
            </w:r>
            <w:proofErr w:type="spellEnd"/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Style w:val="fontstyle01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3D" w:rsidRPr="003E58F9" w:rsidRDefault="00B8763D" w:rsidP="00B8763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E58F9">
              <w:rPr>
                <w:rFonts w:ascii="Times New Roman" w:hAnsi="Times New Roman" w:cs="Times New Roman"/>
              </w:rPr>
              <w:t>6</w:t>
            </w:r>
          </w:p>
        </w:tc>
      </w:tr>
      <w:tr w:rsidR="00B05099" w:rsidRPr="003E58F9" w:rsidTr="00B05099">
        <w:tc>
          <w:tcPr>
            <w:tcW w:w="3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</w:rPr>
            </w:pPr>
            <w:r w:rsidRPr="00B05099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TOTAL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0509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</w:rPr>
            </w:pPr>
            <w:r w:rsidRPr="00B05099">
              <w:rPr>
                <w:rStyle w:val="fontstyle01"/>
                <w:rFonts w:ascii="Times New Roman" w:hAnsi="Times New Roman" w:cs="Times New Roman"/>
              </w:rPr>
              <w:t>235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8763D">
            <w:pPr>
              <w:spacing w:line="360" w:lineRule="auto"/>
              <w:rPr>
                <w:rStyle w:val="fontstyle01"/>
                <w:rFonts w:ascii="Times New Roman" w:hAnsi="Times New Roman" w:cs="Times New Roman"/>
              </w:rPr>
            </w:pPr>
            <w:r w:rsidRPr="00B05099">
              <w:rPr>
                <w:rStyle w:val="fontstyle01"/>
                <w:rFonts w:ascii="Times New Roman" w:hAnsi="Times New Roman" w:cs="Times New Roman"/>
              </w:rPr>
              <w:t>115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Fonts w:ascii="Times New Roman" w:hAnsi="Times New Roman" w:cs="Times New Roman"/>
                <w:b/>
              </w:rPr>
              <w:t>675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99" w:rsidRPr="00B05099" w:rsidRDefault="00B05099" w:rsidP="00B8763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05099">
              <w:rPr>
                <w:rFonts w:ascii="Times New Roman" w:hAnsi="Times New Roman" w:cs="Times New Roman"/>
                <w:b/>
              </w:rPr>
              <w:t>45</w:t>
            </w:r>
          </w:p>
        </w:tc>
      </w:tr>
    </w:tbl>
    <w:p w:rsidR="005434E8" w:rsidRDefault="005434E8" w:rsidP="005434E8">
      <w:pPr>
        <w:rPr>
          <w:rFonts w:ascii="Times New Roman" w:hAnsi="Times New Roman" w:cs="Times New Roman"/>
        </w:rPr>
      </w:pPr>
    </w:p>
    <w:p w:rsidR="00566E4F" w:rsidRDefault="00566E4F"/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03"/>
    <w:rsid w:val="0005222C"/>
    <w:rsid w:val="00294511"/>
    <w:rsid w:val="003562D8"/>
    <w:rsid w:val="004864E2"/>
    <w:rsid w:val="005137CA"/>
    <w:rsid w:val="005434E8"/>
    <w:rsid w:val="00543503"/>
    <w:rsid w:val="00566E4F"/>
    <w:rsid w:val="005C2E7B"/>
    <w:rsid w:val="006E6103"/>
    <w:rsid w:val="009A400F"/>
    <w:rsid w:val="009F54ED"/>
    <w:rsid w:val="00B05099"/>
    <w:rsid w:val="00B8763D"/>
    <w:rsid w:val="00DF393A"/>
    <w:rsid w:val="00E1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26576"/>
  <w15:chartTrackingRefBased/>
  <w15:docId w15:val="{3E5718A8-E731-49B9-ACEC-3D74D8AD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3"/>
    <w:rPr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6E6103"/>
    <w:rPr>
      <w:rFonts w:ascii="Century Gothic" w:hAnsi="Century Gothic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6E6103"/>
    <w:rPr>
      <w:rFonts w:ascii="Century Gothic" w:hAnsi="Century Gothic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2023-08-29T12:51:00Z</dcterms:created>
  <dcterms:modified xsi:type="dcterms:W3CDTF">2023-08-29T14:25:00Z</dcterms:modified>
</cp:coreProperties>
</file>